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5926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CfL1EwYCAAA1BAAADgAAAGRycy9lMm9Eb2MueG1srVNL&#10;jhMxEN0jcQfLe9KdhomGVjojQQgbBEgDB3Bsd7cl/+Ry0p0LwA1YsWHPuXIOyu5M5rfJgiw6ZVf5&#10;+b1X5eXNaDTZywDK2YbOZyUl0nInlO0a+v3b5tU1JRCZFUw7Kxt6kEBvVi9fLAdfy8r1TgsZCIJY&#10;qAff0D5GXxcF8F4aBjPnpcVk64JhEZehK0RgA6IbXVRluSgGF4QPjksA3F1PSXpCDJcAurZVXK4d&#10;3xlp44QapGYRJUGvPNBVZtu2kscvbQsyEt1QVBrzFy/BeJu+xWrJ6i4w3yt+osAuofBEk2HK4qVn&#10;qDWLjOyCegZlFA8OXBtn3JliEpIdQRXz8ok3tz3zMmtBq8GfTYf/B8s/778GokRDK0osM9jw46+f&#10;x99/j39+kCrZM3ioserWY10c37kRh+ZuH3AzqR7bYNI/6iGYR3MPZ3PlGAlPh+ZvXpeY4Zial4vF&#10;dTa/uD/sA8SP0hmSgoYG7F22lO0/QUQiWHpXku4Cp5XYKK3zInTb9zqQPcM+b/IvccQjj8q0JUND&#10;315VV8iD4fC2ODQYGo8GgO3yfY9OwGXAidiaQT8RyAjTaBkVZchD1ksmPlhB4sGjyRbfFk1kjBSU&#10;aIlPMUW5MjKlL6lEddqiyNShqRMpiuN2RJgUbp04YNd2PqiuR0tz33I5TlN25zT5aVwfrjPo/Wtf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Ez022AAAAAkBAAAPAAAAAAAAAAEAIAAAACIAAABk&#10;cnMvZG93bnJldi54bWxQSwECFAAUAAAACACHTuJACfL1EwYCAAA1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pacing w:val="1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spacing w:line="540" w:lineRule="exact"/>
        <w:rPr>
          <w:rFonts w:hint="eastAsia" w:eastAsia="仿宋_GB2312"/>
          <w:spacing w:val="10"/>
          <w:sz w:val="30"/>
          <w:szCs w:val="30"/>
        </w:rPr>
      </w:pPr>
    </w:p>
    <w:p>
      <w:pPr>
        <w:rPr>
          <w:rFonts w:hint="eastAsia" w:eastAsia="黑体"/>
          <w:sz w:val="28"/>
        </w:rPr>
      </w:pPr>
    </w:p>
    <w:p>
      <w:pPr>
        <w:adjustRightInd w:val="0"/>
        <w:snapToGrid w:val="0"/>
        <w:jc w:val="center"/>
        <w:rPr>
          <w:rFonts w:hint="eastAsia" w:ascii="新宋体" w:hAnsi="新宋体" w:eastAsia="新宋体" w:cs="新宋体"/>
          <w:b/>
          <w:bCs/>
          <w:spacing w:val="42"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</w:rPr>
        <w:t>20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22</w:t>
      </w:r>
      <w:r>
        <w:rPr>
          <w:rFonts w:hint="eastAsia" w:ascii="新宋体" w:hAnsi="新宋体" w:eastAsia="新宋体" w:cs="新宋体"/>
          <w:b/>
          <w:bCs/>
          <w:sz w:val="48"/>
          <w:szCs w:val="48"/>
        </w:rPr>
        <w:t>年度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山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eastAsia="zh-CN"/>
        </w:rPr>
        <w:t>东省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青少年</w:t>
      </w:r>
      <w:r>
        <w:rPr>
          <w:rFonts w:hint="eastAsia" w:ascii="新宋体" w:hAnsi="新宋体" w:eastAsia="新宋体" w:cs="新宋体"/>
          <w:b/>
          <w:bCs/>
          <w:sz w:val="48"/>
          <w:szCs w:val="48"/>
        </w:rPr>
        <w:t>研究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课</w:t>
      </w:r>
      <w:r>
        <w:rPr>
          <w:rFonts w:hint="eastAsia" w:ascii="新宋体" w:hAnsi="新宋体" w:eastAsia="新宋体" w:cs="新宋体"/>
          <w:b/>
          <w:bCs/>
          <w:spacing w:val="42"/>
          <w:sz w:val="48"/>
          <w:szCs w:val="48"/>
        </w:rPr>
        <w:t>题</w:t>
      </w:r>
    </w:p>
    <w:p>
      <w:pPr>
        <w:jc w:val="center"/>
        <w:rPr>
          <w:rFonts w:hint="eastAsia" w:ascii="新宋体" w:hAnsi="新宋体" w:eastAsia="新宋体" w:cs="新宋体"/>
          <w:b/>
          <w:bCs/>
          <w:spacing w:val="42"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pacing w:val="42"/>
          <w:sz w:val="48"/>
          <w:szCs w:val="48"/>
        </w:rPr>
        <w:t>立项申请书</w:t>
      </w:r>
    </w:p>
    <w:p>
      <w:pPr>
        <w:jc w:val="center"/>
        <w:rPr>
          <w:rFonts w:hint="eastAsia" w:ascii="新宋体" w:hAnsi="新宋体" w:eastAsia="新宋体" w:cs="新宋体"/>
        </w:rPr>
      </w:pPr>
    </w:p>
    <w:p>
      <w:pPr>
        <w:jc w:val="center"/>
        <w:rPr>
          <w:rFonts w:hint="eastAsia" w:ascii="新宋体" w:hAnsi="新宋体" w:eastAsia="新宋体" w:cs="新宋体"/>
        </w:rPr>
      </w:pPr>
    </w:p>
    <w:p>
      <w:pPr>
        <w:jc w:val="center"/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ind w:firstLine="1280" w:firstLineChars="400"/>
        <w:rPr>
          <w:rFonts w:hint="eastAsia"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</w:rPr>
        <w:t xml:space="preserve">课  题  名  称 </w:t>
      </w: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eastAsia"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</w:rPr>
        <w:t xml:space="preserve">课 题 主 持 人 </w:t>
      </w: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eastAsia"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</w:rPr>
        <w:t xml:space="preserve">主持人所在单位 </w:t>
      </w: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eastAsia" w:ascii="新宋体" w:hAnsi="新宋体" w:eastAsia="新宋体" w:cs="新宋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32"/>
          <w:szCs w:val="32"/>
        </w:rPr>
        <w:t xml:space="preserve">填  表  日  期 </w:t>
      </w:r>
      <w:r>
        <w:rPr>
          <w:rFonts w:hint="eastAsia" w:ascii="新宋体" w:hAnsi="新宋体" w:eastAsia="新宋体" w:cs="新宋体"/>
          <w:sz w:val="32"/>
          <w:szCs w:val="32"/>
          <w:u w:val="single"/>
        </w:rPr>
        <w:t xml:space="preserve">                     </w:t>
      </w: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ind w:firstLine="2158" w:firstLineChars="771"/>
        <w:rPr>
          <w:rFonts w:hint="eastAsia" w:ascii="新宋体" w:hAnsi="新宋体" w:eastAsia="新宋体" w:cs="新宋体"/>
          <w:sz w:val="28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山东省青少年教育科学研究院</w:t>
      </w:r>
      <w:bookmarkStart w:id="0" w:name="_GoBack"/>
      <w:bookmarkEnd w:id="0"/>
    </w:p>
    <w:p>
      <w:pPr>
        <w:jc w:val="center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20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32"/>
          <w:szCs w:val="32"/>
        </w:rPr>
        <w:t>年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11</w:t>
      </w:r>
      <w:r>
        <w:rPr>
          <w:rFonts w:hint="eastAsia" w:ascii="新宋体" w:hAnsi="新宋体" w:eastAsia="新宋体" w:cs="新宋体"/>
          <w:sz w:val="32"/>
          <w:szCs w:val="32"/>
        </w:rPr>
        <w:t>月</w:t>
      </w: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填　写　说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明</w:t>
      </w:r>
    </w:p>
    <w:p>
      <w:pPr>
        <w:pStyle w:val="2"/>
        <w:ind w:left="0" w:leftChars="0" w:right="76" w:rightChars="36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pStyle w:val="2"/>
        <w:spacing w:line="600" w:lineRule="exact"/>
        <w:ind w:left="0" w:leftChars="0" w:right="76" w:rightChars="36"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一、本申请书所列各项，请认真如实填写。除签名外，其余部分建议打印填写。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所填内容要求均为五号宋体。</w:t>
      </w:r>
    </w:p>
    <w:p>
      <w:pPr>
        <w:spacing w:line="600" w:lineRule="exact"/>
        <w:ind w:right="76" w:rightChars="36"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二、本申请书一式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val="en-US" w:eastAsia="zh-CN"/>
        </w:rPr>
        <w:t>纸质版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原件，先经过所在单位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val="en-US" w:eastAsia="zh-CN"/>
        </w:rPr>
        <w:t>备案、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同意盖章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val="en-US" w:eastAsia="zh-CN"/>
        </w:rPr>
        <w:t>高校须科研部门章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，再报送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课题评审办公室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val="en-US" w:eastAsia="zh-CN"/>
        </w:rPr>
        <w:t>同时提交电子版到指定邮箱。</w:t>
      </w:r>
    </w:p>
    <w:p>
      <w:pPr>
        <w:spacing w:line="600" w:lineRule="exact"/>
        <w:ind w:right="76" w:rightChars="36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u w:val="single"/>
        </w:rPr>
        <w:t xml:space="preserve">　　　　　　　　　　　　　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spacing w:line="600" w:lineRule="exact"/>
        <w:ind w:right="76" w:rightChars="36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课题主持人的承诺：</w:t>
      </w:r>
    </w:p>
    <w:p>
      <w:pPr>
        <w:spacing w:line="600" w:lineRule="exact"/>
        <w:ind w:right="76" w:rightChars="36"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我保证如实填写各项内容。如果获准立项，我承诺以本申请书为有约束力的协议，遵守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val="en-US" w:eastAsia="zh-CN"/>
        </w:rPr>
        <w:t>山东省青少年研究课题管理办法》的规定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，认真开展研究工作，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val="en-US" w:eastAsia="zh-CN"/>
        </w:rPr>
        <w:t>按时保质取得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研究成果。成果发表注明为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val="en-US" w:eastAsia="zh-CN"/>
        </w:rPr>
        <w:t>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东省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青少年研究课题项目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val="en-US" w:eastAsia="zh-CN"/>
        </w:rPr>
        <w:t>编号：XXXX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>。</w:t>
      </w:r>
    </w:p>
    <w:p>
      <w:pPr>
        <w:spacing w:line="600" w:lineRule="exact"/>
        <w:ind w:right="76" w:rightChars="36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</w:p>
    <w:p>
      <w:pPr>
        <w:spacing w:after="156" w:afterLines="50" w:line="600" w:lineRule="exact"/>
        <w:ind w:left="718" w:leftChars="342" w:right="76" w:rightChars="36" w:firstLine="576" w:firstLineChars="192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 xml:space="preserve">      课题主持人（签名）：</w:t>
      </w: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  <w:t xml:space="preserve">                     年    月    日</w:t>
      </w: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8"/>
          <w:szCs w:val="28"/>
        </w:rPr>
      </w:pPr>
    </w:p>
    <w:p>
      <w:pPr>
        <w:spacing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>
      <w:pPr>
        <w:spacing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45"/>
        <w:gridCol w:w="844"/>
        <w:gridCol w:w="947"/>
        <w:gridCol w:w="947"/>
        <w:gridCol w:w="1087"/>
        <w:gridCol w:w="80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52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5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课题主持人情况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专长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7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70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2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52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课题组成员情况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年月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职称</w:t>
            </w: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专长</w:t>
            </w: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学历</w:t>
            </w: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课题设计论证（500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-3000字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）</w:t>
            </w:r>
          </w:p>
          <w:p>
            <w:pPr>
              <w:spacing w:line="400" w:lineRule="exact"/>
              <w:ind w:firstLine="640" w:firstLineChars="2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本课题研究的主要问题；重点和难点；同类课题国内外研究状况；研究方法；理论意义和实践意义；本课题的创新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之处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（篇幅不够可另页）。</w:t>
            </w: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完成项目的条件和保证</w:t>
            </w:r>
          </w:p>
          <w:p>
            <w:pPr>
              <w:spacing w:line="400" w:lineRule="exact"/>
              <w:ind w:firstLine="640" w:firstLineChars="2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主持人和主要成员曾完成哪些重要研究课题；已有与本课题相关的研究成果；完成本课题的研究能力和时间保证；资料设备；科研手段（篇幅不够可另页）。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  <w:jc w:val="center"/>
        </w:trPr>
        <w:tc>
          <w:tcPr>
            <w:tcW w:w="9224" w:type="dxa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课题主持人所在单位意见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高校须科研部门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ind w:firstLine="640" w:firstLineChars="20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单 位 公 章              单位负责人签名：</w:t>
            </w:r>
          </w:p>
          <w:p>
            <w:pPr>
              <w:spacing w:line="440" w:lineRule="exact"/>
              <w:ind w:firstLine="6560" w:firstLineChars="20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3" w:hRule="atLeast"/>
          <w:jc w:val="center"/>
        </w:trPr>
        <w:tc>
          <w:tcPr>
            <w:tcW w:w="9224" w:type="dxa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课题评审办意见：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          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               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        </w:t>
            </w: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ind w:left="2940" w:leftChars="140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 山东省青少年研究课题评审办公室 </w:t>
            </w:r>
          </w:p>
          <w:p>
            <w:pPr>
              <w:spacing w:line="440" w:lineRule="exact"/>
              <w:ind w:left="2940" w:leftChars="140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盖章处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）</w:t>
            </w:r>
          </w:p>
          <w:p>
            <w:pPr>
              <w:spacing w:line="440" w:lineRule="exact"/>
              <w:ind w:firstLine="16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年  月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14E23EC5"/>
    <w:rsid w:val="06445DD6"/>
    <w:rsid w:val="07237F17"/>
    <w:rsid w:val="07B8618E"/>
    <w:rsid w:val="09CB1168"/>
    <w:rsid w:val="0BC842F1"/>
    <w:rsid w:val="1178719A"/>
    <w:rsid w:val="1212755E"/>
    <w:rsid w:val="14E23EC5"/>
    <w:rsid w:val="20E35219"/>
    <w:rsid w:val="2A8B4DBB"/>
    <w:rsid w:val="2B805F1A"/>
    <w:rsid w:val="2BC92AC8"/>
    <w:rsid w:val="391830F3"/>
    <w:rsid w:val="3E0F1FA9"/>
    <w:rsid w:val="417B2CA3"/>
    <w:rsid w:val="46E234F9"/>
    <w:rsid w:val="4C52341F"/>
    <w:rsid w:val="4CDC07D4"/>
    <w:rsid w:val="53335C27"/>
    <w:rsid w:val="53C6406F"/>
    <w:rsid w:val="5E0265DA"/>
    <w:rsid w:val="621936F2"/>
    <w:rsid w:val="62E8300F"/>
    <w:rsid w:val="65A45963"/>
    <w:rsid w:val="66412F53"/>
    <w:rsid w:val="6B636689"/>
    <w:rsid w:val="6C006148"/>
    <w:rsid w:val="71306724"/>
    <w:rsid w:val="75BA1CAA"/>
    <w:rsid w:val="76271BD5"/>
    <w:rsid w:val="79842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40" w:lineRule="exact"/>
      <w:ind w:left="718" w:leftChars="342" w:right="565" w:rightChars="269" w:firstLine="538" w:firstLineChars="192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link w:val="7"/>
    <w:qFormat/>
    <w:uiPriority w:val="0"/>
    <w:pPr>
      <w:widowControl/>
      <w:jc w:val="left"/>
    </w:pPr>
  </w:style>
  <w:style w:type="character" w:styleId="9">
    <w:name w:val="Strong"/>
    <w:basedOn w:val="7"/>
    <w:qFormat/>
    <w:uiPriority w:val="0"/>
    <w:rPr>
      <w:b/>
      <w:bCs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6</Pages>
  <Words>603</Words>
  <Characters>620</Characters>
  <Lines>0</Lines>
  <Paragraphs>0</Paragraphs>
  <TotalTime>0</TotalTime>
  <ScaleCrop>false</ScaleCrop>
  <LinksUpToDate>false</LinksUpToDate>
  <CharactersWithSpaces>931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2020-06-05T10:34:00Z</dcterms:created>
  <dc:creator>yang</dc:creator>
  <cp:lastModifiedBy>lenovo</cp:lastModifiedBy>
  <cp:lastPrinted>2020-06-29T08:04:00Z</cp:lastPrinted>
  <dcterms:modified xsi:type="dcterms:W3CDTF">2022-10-18T07:47:29Z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27C6C890874848B0B8F37CF25774048D</vt:lpwstr>
  </property>
</Properties>
</file>